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eastAsia="方正小标宋简体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关于印发《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大邱庄镇</w:t>
      </w:r>
      <w:r>
        <w:rPr>
          <w:rFonts w:hint="eastAsia" w:ascii="方正小标宋简体" w:eastAsia="方正小标宋简体"/>
          <w:sz w:val="44"/>
          <w:szCs w:val="44"/>
        </w:rPr>
        <w:t>2021年国际减灾日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宣传方案》的通知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镇直各单位、机关各科室、各村街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今年10月13日是第32个国际减灾日，主题是“构建灾害风险适应性和抗灾力”。按照市减灾办《关于做好2021年国际减灾日有关工作的通知》</w:t>
      </w:r>
      <w:r>
        <w:rPr>
          <w:rFonts w:hint="eastAsia" w:ascii="仿宋_GB2312" w:eastAsia="仿宋_GB2312"/>
          <w:sz w:val="32"/>
          <w:szCs w:val="32"/>
          <w:lang w:eastAsia="zh-CN"/>
        </w:rPr>
        <w:t>和《</w:t>
      </w:r>
      <w:r>
        <w:rPr>
          <w:rFonts w:hint="eastAsia" w:ascii="仿宋_GB2312" w:eastAsia="仿宋_GB2312"/>
          <w:sz w:val="32"/>
          <w:szCs w:val="32"/>
        </w:rPr>
        <w:t>静海区减灾委员会办公室关于印发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&lt;</w:t>
      </w:r>
      <w:r>
        <w:rPr>
          <w:rFonts w:hint="eastAsia" w:ascii="仿宋_GB2312" w:eastAsia="仿宋_GB2312"/>
          <w:sz w:val="32"/>
          <w:szCs w:val="32"/>
        </w:rPr>
        <w:t>静海区2021年国际减灾日宣传方案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&gt;</w:t>
      </w:r>
      <w:r>
        <w:rPr>
          <w:rFonts w:hint="eastAsia" w:ascii="仿宋_GB2312" w:eastAsia="仿宋_GB2312"/>
          <w:sz w:val="32"/>
          <w:szCs w:val="32"/>
        </w:rPr>
        <w:t>的通知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要求，结合我</w:t>
      </w:r>
      <w:r>
        <w:rPr>
          <w:rFonts w:hint="eastAsia" w:ascii="仿宋_GB2312" w:eastAsia="仿宋_GB2312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防灾减灾工作实际，</w:t>
      </w:r>
      <w:r>
        <w:rPr>
          <w:rFonts w:hint="eastAsia" w:ascii="仿宋_GB2312" w:eastAsia="仿宋_GB2312"/>
          <w:sz w:val="32"/>
          <w:szCs w:val="32"/>
          <w:lang w:eastAsia="zh-CN"/>
        </w:rPr>
        <w:t>现</w:t>
      </w:r>
      <w:r>
        <w:rPr>
          <w:rFonts w:hint="eastAsia" w:ascii="仿宋_GB2312" w:eastAsia="仿宋_GB2312"/>
          <w:sz w:val="32"/>
          <w:szCs w:val="32"/>
        </w:rPr>
        <w:t>制定了《</w:t>
      </w:r>
      <w:r>
        <w:rPr>
          <w:rFonts w:hint="eastAsia" w:ascii="仿宋_GB2312" w:eastAsia="仿宋_GB2312"/>
          <w:sz w:val="32"/>
          <w:szCs w:val="32"/>
          <w:lang w:eastAsia="zh-CN"/>
        </w:rPr>
        <w:t>大邱庄镇</w:t>
      </w:r>
      <w:r>
        <w:rPr>
          <w:rFonts w:hint="eastAsia" w:ascii="仿宋_GB2312" w:eastAsia="仿宋_GB2312"/>
          <w:sz w:val="32"/>
          <w:szCs w:val="32"/>
        </w:rPr>
        <w:t>2021年国际减灾日宣传方案》，现下发于你们，请按照要求抓好贯彻落实。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天津市静海区大邱庄镇人民政府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2021年10月15日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大邱庄镇</w:t>
      </w:r>
      <w:r>
        <w:rPr>
          <w:rFonts w:hint="eastAsia" w:ascii="方正小标宋简体" w:eastAsia="方正小标宋简体"/>
          <w:sz w:val="44"/>
          <w:szCs w:val="44"/>
        </w:rPr>
        <w:t>2021年国际减灾日宣传方案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今年10月13日是第32个国际减灾日，为深入贯彻落实习近平总书记关于防灾减灾重要指示批示精神，切实加强防灾减灾宣传力度，提高广大人民群众防险避灾能力，特制订《</w:t>
      </w:r>
      <w:r>
        <w:rPr>
          <w:rFonts w:hint="eastAsia" w:ascii="仿宋_GB2312" w:eastAsia="仿宋_GB2312"/>
          <w:sz w:val="32"/>
          <w:szCs w:val="32"/>
          <w:lang w:eastAsia="zh-CN"/>
        </w:rPr>
        <w:t>大邱庄镇</w:t>
      </w:r>
      <w:r>
        <w:rPr>
          <w:rFonts w:hint="eastAsia" w:ascii="仿宋_GB2312" w:eastAsia="仿宋_GB2312"/>
          <w:sz w:val="32"/>
          <w:szCs w:val="32"/>
        </w:rPr>
        <w:t>2021年国际减灾日宣传方案》，具体内容如下：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坚持以习近平新时代中国特色社会主义思想为指导，深入学习贯彻习近平总书记关于防灾减灾重要论述精神，围绕“构建灾害风险适应性和抗灾力”主题，充分调动辖区内社会组织、企事业单位、村</w:t>
      </w:r>
      <w:r>
        <w:rPr>
          <w:rFonts w:hint="eastAsia" w:ascii="仿宋_GB2312" w:eastAsia="仿宋_GB2312"/>
          <w:sz w:val="32"/>
          <w:szCs w:val="32"/>
          <w:lang w:eastAsia="zh-CN"/>
        </w:rPr>
        <w:t>街</w:t>
      </w:r>
      <w:r>
        <w:rPr>
          <w:rFonts w:hint="eastAsia" w:ascii="仿宋_GB2312" w:eastAsia="仿宋_GB2312"/>
          <w:sz w:val="32"/>
          <w:szCs w:val="32"/>
        </w:rPr>
        <w:t>组织、居民群众等各类主体积极性，认真组织开展国际减灾日宣传活动，努力构建多元参与的防灾减灾救灾新格局。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10月15日至10月30日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（一）开展防灾减灾知识“五进”宣传活动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深入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小区</w:t>
      </w:r>
      <w:r>
        <w:rPr>
          <w:rFonts w:hint="eastAsia" w:ascii="仿宋_GB2312" w:hAnsi="黑体" w:eastAsia="仿宋_GB2312"/>
          <w:sz w:val="32"/>
          <w:szCs w:val="32"/>
        </w:rPr>
        <w:t>、学校、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村街</w:t>
      </w:r>
      <w:r>
        <w:rPr>
          <w:rFonts w:hint="eastAsia" w:ascii="仿宋_GB2312" w:hAnsi="黑体" w:eastAsia="仿宋_GB2312"/>
          <w:sz w:val="32"/>
          <w:szCs w:val="32"/>
        </w:rPr>
        <w:t>、企业、单位，开展防灾减灾“宣传日”、主题宣讲、互动体验等多种形式的宣传活动，不断扩大宣传覆盖面，营造浓厚的防灾减灾氛围。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（二）开展防灾减灾应急演练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针对可能发生的自然灾害修订完善各类应急预案，健全预案体系，提升应急预案的实用性和可操作性。针对地震、火灾等灾害，因地制宜组织开展包含灾害预警、应急指挥、人员疏散和搜救、群众生活救助、物资调运、信息共享、社会力量参与等内容的演练活动，逐步完善避险措施，提升应急处置实战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（三）推动自然灾害风险普查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以国际减灾日宣传活动为契机，进一步推进第一次全国自然灾害综合风险普查工作，强化普查宣传与培训，健全技术指导与跟踪评价工作机制，高质量完成致灾调查，房屋建筑、公共服务设施等承灾体调查以及历史灾害、综合减灾能力、重点隐患等调查工作，做好调查数据质检与汇总工作，建设各级自然灾害综合风险普查调查数据库，坚持</w:t>
      </w:r>
      <w:r>
        <w:rPr>
          <w:rFonts w:ascii="仿宋_GB2312" w:hAnsi="黑体" w:eastAsia="仿宋_GB2312"/>
          <w:sz w:val="32"/>
          <w:szCs w:val="32"/>
        </w:rPr>
        <w:t>“</w:t>
      </w:r>
      <w:r>
        <w:rPr>
          <w:rFonts w:hint="eastAsia" w:ascii="仿宋_GB2312" w:hAnsi="黑体" w:eastAsia="仿宋_GB2312"/>
          <w:sz w:val="32"/>
          <w:szCs w:val="32"/>
        </w:rPr>
        <w:t>边普查、边应用、边见效</w:t>
      </w:r>
      <w:r>
        <w:rPr>
          <w:rFonts w:ascii="仿宋_GB2312" w:hAnsi="黑体" w:eastAsia="仿宋_GB2312"/>
          <w:sz w:val="32"/>
          <w:szCs w:val="32"/>
        </w:rPr>
        <w:t>”</w:t>
      </w:r>
      <w:r>
        <w:rPr>
          <w:rFonts w:hint="eastAsia" w:ascii="仿宋_GB2312" w:hAnsi="黑体" w:eastAsia="仿宋_GB2312"/>
          <w:sz w:val="32"/>
          <w:szCs w:val="32"/>
        </w:rPr>
        <w:t>，推动调查成果在自然灾害防治和经济社会发展相关领域的应用。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ascii="仿宋_GB2312" w:hAnsi="黑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64DE"/>
    <w:rsid w:val="00072C4D"/>
    <w:rsid w:val="00165AF4"/>
    <w:rsid w:val="001A09EF"/>
    <w:rsid w:val="001E0C75"/>
    <w:rsid w:val="00230AB1"/>
    <w:rsid w:val="00334C7F"/>
    <w:rsid w:val="003F590C"/>
    <w:rsid w:val="005B54A2"/>
    <w:rsid w:val="005C4EEB"/>
    <w:rsid w:val="0092405F"/>
    <w:rsid w:val="009B3815"/>
    <w:rsid w:val="00B165C9"/>
    <w:rsid w:val="00B864DE"/>
    <w:rsid w:val="00BD510E"/>
    <w:rsid w:val="00C00398"/>
    <w:rsid w:val="00C64CC5"/>
    <w:rsid w:val="00D169A3"/>
    <w:rsid w:val="00EF72C1"/>
    <w:rsid w:val="04A3468D"/>
    <w:rsid w:val="04F92702"/>
    <w:rsid w:val="05713037"/>
    <w:rsid w:val="064E4B82"/>
    <w:rsid w:val="234A6F82"/>
    <w:rsid w:val="25A6413D"/>
    <w:rsid w:val="295376D8"/>
    <w:rsid w:val="2BBF78F3"/>
    <w:rsid w:val="30870684"/>
    <w:rsid w:val="3337304D"/>
    <w:rsid w:val="37134DB2"/>
    <w:rsid w:val="5D081A5C"/>
    <w:rsid w:val="5E9B013A"/>
    <w:rsid w:val="5EC87FD2"/>
    <w:rsid w:val="6260079C"/>
    <w:rsid w:val="705128F6"/>
    <w:rsid w:val="70C919F4"/>
    <w:rsid w:val="78683F71"/>
    <w:rsid w:val="7C0E0A17"/>
    <w:rsid w:val="7E01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customStyle="1" w:styleId="6">
    <w:name w:val="日期 Char"/>
    <w:basedOn w:val="4"/>
    <w:link w:val="2"/>
    <w:semiHidden/>
    <w:qFormat/>
    <w:uiPriority w:val="99"/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1099</Characters>
  <Lines>9</Lines>
  <Paragraphs>2</Paragraphs>
  <TotalTime>17</TotalTime>
  <ScaleCrop>false</ScaleCrop>
  <LinksUpToDate>false</LinksUpToDate>
  <CharactersWithSpaces>1289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2021-10-19T01:44:00Z</dcterms:created>
  <dc:creator>jhh</dc:creator>
  <cp:lastModifiedBy>Administrator</cp:lastModifiedBy>
  <cp:lastPrinted>2021-10-22T02:20:21Z</cp:lastPrinted>
  <dcterms:modified xsi:type="dcterms:W3CDTF">2021-10-22T02:21:29Z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B59DFB26177D4EE7B4E6F5B628F8192A</vt:lpwstr>
  </property>
</Properties>
</file>