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0C" w:rsidRPr="00D11D0C" w:rsidRDefault="00D11D0C" w:rsidP="00D11D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br/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11D0C" w:rsidRPr="00D11D0C" w:rsidRDefault="00D11D0C" w:rsidP="00D11D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11D0C" w:rsidRPr="00D11D0C" w:rsidRDefault="00D11D0C" w:rsidP="00D11D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11D0C" w:rsidRPr="00D11D0C" w:rsidRDefault="00D11D0C" w:rsidP="00D11D0C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11D0C">
        <w:rPr>
          <w:rFonts w:ascii="仿宋_GB2312" w:eastAsia="仿宋_GB2312" w:hAnsi="宋体" w:cs="宋体" w:hint="eastAsia"/>
          <w:color w:val="000000"/>
          <w:kern w:val="0"/>
          <w:sz w:val="32"/>
          <w:szCs w:val="4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> </w:t>
      </w:r>
    </w:p>
    <w:p w:rsidR="00D11D0C" w:rsidRPr="00D11D0C" w:rsidRDefault="00D11D0C" w:rsidP="00D11D0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_GB2312" w:eastAsia="仿宋_GB2312" w:hAnsi="宋体" w:cs="宋体" w:hint="eastAsia"/>
          <w:color w:val="000000"/>
          <w:kern w:val="0"/>
          <w:sz w:val="32"/>
          <w:szCs w:val="44"/>
        </w:rPr>
        <w:t>津静海政发〔2017〕 45 号</w:t>
      </w:r>
      <w:r w:rsidRPr="00D11D0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D11D0C" w:rsidRPr="00D11D0C" w:rsidRDefault="00D11D0C" w:rsidP="00D11D0C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" w:eastAsia="仿宋" w:hAnsi="仿宋" w:cs="宋体" w:hint="eastAsia"/>
          <w:color w:val="000000"/>
          <w:kern w:val="0"/>
          <w:sz w:val="34"/>
          <w:szCs w:val="34"/>
        </w:rPr>
        <w:t> </w:t>
      </w:r>
      <w:r w:rsidRPr="00D11D0C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D11D0C" w:rsidRPr="00D11D0C" w:rsidRDefault="00D11D0C" w:rsidP="00D11D0C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方正小标宋简体" w:eastAsia="方正小标宋简体" w:hAnsi="宋体" w:cs="宋体" w:hint="eastAsia"/>
          <w:kern w:val="0"/>
          <w:sz w:val="44"/>
          <w:szCs w:val="44"/>
        </w:rPr>
        <w:t>天津市</w:t>
      </w:r>
      <w:proofErr w:type="gramStart"/>
      <w:r w:rsidRPr="00D11D0C">
        <w:rPr>
          <w:rFonts w:ascii="方正小标宋简体" w:eastAsia="方正小标宋简体" w:hAnsi="宋体" w:cs="宋体" w:hint="eastAsia"/>
          <w:kern w:val="0"/>
          <w:sz w:val="44"/>
          <w:szCs w:val="44"/>
        </w:rPr>
        <w:t>静海区</w:t>
      </w:r>
      <w:proofErr w:type="gramEnd"/>
      <w:r w:rsidRPr="00D11D0C">
        <w:rPr>
          <w:rFonts w:ascii="方正小标宋简体" w:eastAsia="方正小标宋简体" w:hAnsi="宋体" w:cs="宋体" w:hint="eastAsia"/>
          <w:kern w:val="0"/>
          <w:sz w:val="44"/>
          <w:szCs w:val="44"/>
        </w:rPr>
        <w:t>人民政府关于</w:t>
      </w:r>
    </w:p>
    <w:p w:rsidR="00D11D0C" w:rsidRPr="00D11D0C" w:rsidRDefault="00D11D0C" w:rsidP="00D11D0C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方正小标宋简体" w:eastAsia="方正小标宋简体" w:hAnsi="宋体" w:cs="宋体" w:hint="eastAsia"/>
          <w:kern w:val="0"/>
          <w:sz w:val="44"/>
          <w:szCs w:val="44"/>
        </w:rPr>
        <w:t>废止《静海县水污染举报奖励办法》</w:t>
      </w:r>
    </w:p>
    <w:p w:rsidR="00D11D0C" w:rsidRPr="00D11D0C" w:rsidRDefault="00D11D0C" w:rsidP="00D11D0C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方正小标宋简体" w:eastAsia="方正小标宋简体" w:hAnsi="宋体" w:cs="宋体" w:hint="eastAsia"/>
          <w:kern w:val="0"/>
          <w:sz w:val="44"/>
          <w:szCs w:val="44"/>
        </w:rPr>
        <w:t>等三个文件的通知</w:t>
      </w:r>
    </w:p>
    <w:p w:rsidR="00D11D0C" w:rsidRPr="00D11D0C" w:rsidRDefault="00D11D0C" w:rsidP="00D11D0C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</w:p>
    <w:p w:rsidR="00D11D0C" w:rsidRPr="00D11D0C" w:rsidRDefault="00D11D0C" w:rsidP="00D11D0C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各乡镇人民政府，各委、办、局，各直属单位：</w:t>
      </w:r>
    </w:p>
    <w:p w:rsidR="00D11D0C" w:rsidRPr="00D11D0C" w:rsidRDefault="00D11D0C" w:rsidP="00D11D0C">
      <w:pPr>
        <w:widowControl/>
        <w:spacing w:before="100" w:beforeAutospacing="1" w:after="100" w:afterAutospacing="1" w:line="560" w:lineRule="atLeast"/>
        <w:ind w:left="600"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_GB2312" w:eastAsia="仿宋_GB2312" w:hAnsi="仿宋" w:cs="宋体" w:hint="eastAsia"/>
          <w:kern w:val="0"/>
          <w:sz w:val="32"/>
          <w:szCs w:val="32"/>
        </w:rPr>
        <w:t>我区制定的《天津市静海区群众举报奖励办法（试行）》于2017年11月10日起执行，其内容涵盖了《静海县水污染举报奖励办法》（静海政发〔2013〕60号）、《静海区食品安全违法案件举报奖励办法》（津静海政办发〔2017〕24号）、《天津市静海区安全生产举报奖励办法》（津静海政办发〔2017〕34号）等3个文件，根据《天津市规范性文件管理规定》第四十四条第一款第（一）项之规定，决定同日废止《静海县水污染举报奖励办法》（静海政发〔2013〕60号）、</w:t>
      </w:r>
      <w:r w:rsidRPr="00D11D0C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《静海区食品安全违法案件举报奖励办法》（津静海政办发〔2017〕24号）、《天津市静海区安全生产举报奖励办法》（津静海政办发〔2017〕34号）等3个文件。</w:t>
      </w:r>
    </w:p>
    <w:p w:rsidR="00D11D0C" w:rsidRPr="00D11D0C" w:rsidRDefault="00D11D0C" w:rsidP="00D11D0C">
      <w:pPr>
        <w:widowControl/>
        <w:spacing w:before="100" w:beforeAutospacing="1" w:after="100" w:afterAutospacing="1"/>
        <w:ind w:left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</w:p>
    <w:p w:rsidR="00D11D0C" w:rsidRPr="00D11D0C" w:rsidRDefault="00D11D0C" w:rsidP="00D11D0C">
      <w:pPr>
        <w:widowControl/>
        <w:spacing w:before="100" w:beforeAutospacing="1" w:after="100" w:afterAutospacing="1" w:line="500" w:lineRule="atLeast"/>
        <w:ind w:left="4480" w:hangingChars="1400" w:hanging="4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 </w:t>
      </w:r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bookmarkStart w:id="0" w:name="_GoBack"/>
      <w:bookmarkEnd w:id="0"/>
      <w:r w:rsidRPr="00D11D0C">
        <w:rPr>
          <w:rFonts w:ascii="仿宋_GB2312" w:eastAsia="仿宋_GB2312" w:hAnsi="宋体" w:cs="宋体" w:hint="eastAsia"/>
          <w:kern w:val="0"/>
          <w:sz w:val="32"/>
          <w:szCs w:val="32"/>
        </w:rPr>
        <w:t>2017年11月6日</w:t>
      </w:r>
    </w:p>
    <w:p w:rsidR="001E1CAD" w:rsidRDefault="001E1CAD"/>
    <w:sectPr w:rsidR="001E1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C3"/>
    <w:rsid w:val="001E1CAD"/>
    <w:rsid w:val="002C26C3"/>
    <w:rsid w:val="00D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974DC-4C2E-416F-9F80-0C777C65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D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2024-05-06T02:03:00Z</dcterms:created>
  <dcterms:modified xsi:type="dcterms:W3CDTF">2024-05-06T02:04:00Z</dcterms:modified>
</cp:coreProperties>
</file>